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7504689F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487EF1">
        <w:rPr>
          <w:bCs/>
          <w:sz w:val="22"/>
          <w:szCs w:val="22"/>
        </w:rPr>
        <w:t>13</w:t>
      </w:r>
      <w:r w:rsidR="00BE4B8B">
        <w:rPr>
          <w:bCs/>
          <w:sz w:val="22"/>
          <w:szCs w:val="22"/>
        </w:rPr>
        <w:t>.</w:t>
      </w:r>
      <w:r w:rsidR="00AF4B3A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267C3AB2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06E483FA" w14:textId="6F01887E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9C9311E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Patente B/automunito.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2026178.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ACA33EA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cuoco: coadiuvante del cuoco (preparazione linea e durante il servizio. Preferibile minima esperienza nella mansione. Licenza media. Il luogo di lavoro non è sempre raggiungibile con mezzi pubblici, è consigliabile l’uso di mezzi privati.</w:t>
      </w:r>
      <w:r>
        <w:rPr>
          <w:color w:val="000000"/>
        </w:rPr>
        <w:t xml:space="preserve"> Patente B/automunito. Orario part time (da giovedì a sabato dalle 17:00 alle 22:00, la domenica dalle 11:00 alle 15:00 e dalle 18:00 alle 22:00).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2026199.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34E690F3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bookmarkStart w:id="1" w:name="_Hlk219877020"/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operaio-magazziniere, preferibilmente con esperienza. Licenza media. Possesso patentino uso muletto. </w:t>
      </w:r>
      <w:r>
        <w:rPr>
          <w:color w:val="000000"/>
        </w:rPr>
        <w:t xml:space="preserve">Si richiede effettiva disponibilità e possibilità di raggiungere agevolmente la sede di lavoro. Patente B/automunito. Orario full time (dalle 08:00 alle 12:00 e dalle 14:00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2026253.</w:t>
      </w:r>
      <w:bookmarkEnd w:id="1"/>
    </w:p>
    <w:p w14:paraId="0C538968" w14:textId="70E3037F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36DAD81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p w14:paraId="049FC35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7CE2D6D4" w14:textId="4A126BF5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17ADA9FA" w14:textId="1329CC9D" w:rsidR="00487EF1" w:rsidRDefault="00487EF1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r>
        <w:rPr>
          <w:color w:val="000000" w:themeColor="text1"/>
        </w:rPr>
        <w:t>lavapiatti</w:t>
      </w:r>
      <w:r w:rsidR="00E75166">
        <w:rPr>
          <w:color w:val="000000" w:themeColor="text1"/>
        </w:rPr>
        <w:t xml:space="preserve">. </w:t>
      </w:r>
      <w:r w:rsidR="00E75166" w:rsidRPr="00E75166">
        <w:rPr>
          <w:color w:val="000000" w:themeColor="text1"/>
        </w:rPr>
        <w:t xml:space="preserve">Mansioni: </w:t>
      </w:r>
      <w:r w:rsidR="00E75166" w:rsidRP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>Disponibilità sabato, 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proofErr w:type="gramStart"/>
      <w:r w:rsidR="00A16877"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sectPr w:rsidR="00487EF1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526</cp:revision>
  <cp:lastPrinted>2013-08-01T02:37:00Z</cp:lastPrinted>
  <dcterms:created xsi:type="dcterms:W3CDTF">2022-09-23T06:29:00Z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